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 w:firstRow="1" w:lastRow="0" w:firstColumn="1" w:lastColumn="0" w:noHBand="0" w:noVBand="1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5850AB" w:rsidP="001539DB">
            <w:pPr>
              <w:pStyle w:val="Default"/>
              <w:rPr>
                <w:b/>
                <w:sz w:val="28"/>
                <w:szCs w:val="28"/>
              </w:rPr>
            </w:pPr>
            <w:r w:rsidRPr="005850AB">
              <w:rPr>
                <w:b/>
                <w:sz w:val="28"/>
                <w:szCs w:val="28"/>
              </w:rPr>
              <w:t>MATEMATICA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5302AA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QUARTA</w:t>
            </w:r>
            <w:r w:rsidR="0004384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459F0" w:rsidRPr="00350DF0" w:rsidRDefault="008459F0" w:rsidP="00350DF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Sviluppa un atteggiamento positivo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rispetto alla matematica attraverso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esperienze significative che gli hanno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fatto intuire che gli strumenti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matematici che hanno imparato ad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utilizzare siano utili per operare nella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realtà</w:t>
            </w:r>
          </w:p>
          <w:p w:rsidR="008459F0" w:rsidRPr="00350DF0" w:rsidRDefault="008459F0" w:rsidP="00350DF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Utilizza rappresentazioni di dati per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ricavarne informazioni</w:t>
            </w:r>
          </w:p>
          <w:p w:rsidR="008459F0" w:rsidRPr="00350DF0" w:rsidRDefault="008459F0" w:rsidP="00350DF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Riconosce e quantifica situazioni di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incertezza</w:t>
            </w:r>
          </w:p>
          <w:p w:rsidR="008459F0" w:rsidRPr="00350DF0" w:rsidRDefault="008459F0" w:rsidP="00350DF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Risolve facili situazioni problematiche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nei diversi ambiti di contenuto usando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procedimenti e strategie risolutive</w:t>
            </w:r>
          </w:p>
          <w:p w:rsidR="001758AF" w:rsidRPr="00350DF0" w:rsidRDefault="008459F0" w:rsidP="00350DF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Costruisce ragionamenti e formula</w:t>
            </w:r>
            <w:r w:rsidR="00350DF0" w:rsidRPr="0035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DF0">
              <w:rPr>
                <w:rFonts w:ascii="Times New Roman" w:hAnsi="Times New Roman" w:cs="Times New Roman"/>
                <w:sz w:val="24"/>
                <w:szCs w:val="24"/>
              </w:rPr>
              <w:t>ipotesi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5850A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5302AA" w:rsidRDefault="005302AA" w:rsidP="001539DB">
                  <w:pPr>
                    <w:pStyle w:val="Default"/>
                    <w:rPr>
                      <w:color w:val="auto"/>
                    </w:rPr>
                  </w:pPr>
                  <w:r w:rsidRPr="005302AA">
                    <w:t>La felicità è… un viaggio alla scoperta del mondo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E86987" w:rsidRDefault="00E86987" w:rsidP="00E8698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459F0" w:rsidRPr="000E7A79" w:rsidRDefault="008459F0" w:rsidP="000E7A7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Risolvere problemi con</w:t>
                  </w:r>
                  <w:r w:rsidR="000E7A79"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strumenti e strategie diverse</w:t>
                  </w:r>
                  <w:r w:rsid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.</w:t>
                  </w:r>
                </w:p>
                <w:p w:rsidR="008459F0" w:rsidRPr="000E7A79" w:rsidRDefault="008459F0" w:rsidP="000E7A7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Classificare numeri, figure,</w:t>
                  </w:r>
                  <w:r w:rsidR="000E7A79"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oggetti in base a una o più</w:t>
                  </w:r>
                  <w:r w:rsid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proprietà</w:t>
                  </w:r>
                  <w:r w:rsid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.</w:t>
                  </w:r>
                </w:p>
                <w:p w:rsidR="001539DB" w:rsidRPr="000E7A79" w:rsidRDefault="008459F0" w:rsidP="000E7A7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Stabilire relazioni tra uno o più</w:t>
                  </w:r>
                  <w:r w:rsidR="000E7A79"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0E7A7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elementi</w:t>
                  </w:r>
                  <w:r w:rsidR="00E86987"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8459F0" w:rsidRPr="000E7A79" w:rsidRDefault="008459F0" w:rsidP="000E7A7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Compilare semplici rilevamenti</w:t>
                  </w:r>
                  <w:r w:rsidR="000E7A79"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statistici</w:t>
                  </w:r>
                  <w:r w:rsidR="000E7A79"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8459F0" w:rsidRPr="000E7A79" w:rsidRDefault="008459F0" w:rsidP="000E7A7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Intuire la probabilità del</w:t>
                  </w:r>
                  <w:r w:rsidR="000E7A79"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verificarsi di un   </w:t>
                  </w:r>
                  <w:r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evento</w:t>
                  </w:r>
                  <w:r w:rsidR="000E7A79" w:rsidRPr="000E7A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Analisi del testo di un problema;</w:t>
                  </w: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Individuazione di dati superflui, nascosti, mancanti, da integrare.</w:t>
                  </w: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Rappresentazione della soluzione.</w:t>
                  </w: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Classificazione di numeri, figure , oggetti con l’utilizzo del diagramma</w:t>
                  </w:r>
                  <w:r w:rsidR="002B46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bookmarkStart w:id="0" w:name="_GoBack"/>
                  <w:bookmarkEnd w:id="0"/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Indagine statistica: il campione, i dati, la rappresentazione grafica.</w:t>
                  </w: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moda e la media. Analisi di grafici.</w:t>
                  </w: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Rappresentazione grafiche a confronto.</w:t>
                  </w: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Calcolo della media aritmetica.</w:t>
                  </w:r>
                </w:p>
                <w:p w:rsidR="008459F0" w:rsidRPr="00ED137F" w:rsidRDefault="008459F0" w:rsidP="00ED137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1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concetto di probabilità.</w:t>
                  </w:r>
                </w:p>
                <w:p w:rsidR="001758AF" w:rsidRDefault="008459F0" w:rsidP="00ED137F">
                  <w:pPr>
                    <w:pStyle w:val="Default"/>
                    <w:jc w:val="both"/>
                  </w:pPr>
                  <w:r w:rsidRPr="00ED137F">
                    <w:t>Individuazione di eventi certi, probabili, impossibili.</w:t>
                  </w: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C628F" w:rsidRDefault="001C628F" w:rsidP="001C628F">
                  <w:pPr>
                    <w:autoSpaceDE w:val="0"/>
                    <w:autoSpaceDN w:val="0"/>
                    <w:adjustRightInd w:val="0"/>
                    <w:rPr>
                      <w:rFonts w:ascii="Wingdings" w:hAnsi="Wingdings" w:cs="Wingdings"/>
                      <w:sz w:val="20"/>
                      <w:szCs w:val="20"/>
                    </w:rPr>
                  </w:pPr>
                </w:p>
                <w:p w:rsidR="008B4D3E" w:rsidRPr="008B4D3E" w:rsidRDefault="00A428CC" w:rsidP="008B4D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Lettura e comprensione </w:t>
                  </w:r>
                  <w:r w:rsidR="008459F0" w:rsidRPr="008B4D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di testi  problematici .</w:t>
                  </w:r>
                </w:p>
                <w:p w:rsidR="008B4D3E" w:rsidRPr="008B4D3E" w:rsidRDefault="008459F0" w:rsidP="008B4D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B4D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Composizione e scomposizione della struttura del testo a partire da vincoli dati. </w:t>
                  </w:r>
                </w:p>
                <w:p w:rsidR="008459F0" w:rsidRPr="008B4D3E" w:rsidRDefault="008459F0" w:rsidP="008B4D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B4D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Rappresentazione del processo risolutivo con diagramma ed espressioni.</w:t>
                  </w:r>
                </w:p>
                <w:p w:rsidR="008B4D3E" w:rsidRPr="008B4D3E" w:rsidRDefault="008459F0" w:rsidP="008B4D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B4D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Raccolta di dati e le loro rappresentazioni con tabelle grafici, diagrammi .</w:t>
                  </w:r>
                </w:p>
                <w:p w:rsidR="001C628F" w:rsidRPr="001C628F" w:rsidRDefault="008459F0" w:rsidP="008B4D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4D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Individualizzazione mediante gli indici statistici di “moda”e “mediana “.calcolo delle probabilità:</w:t>
                  </w:r>
                  <w:r w:rsidR="008B4D3E" w:rsidRPr="008B4D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B4D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uso di numeri per la quantificazione di situazioni probabili.</w:t>
                  </w:r>
                  <w:r w:rsidR="001C628F" w:rsidRPr="008B4D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reali o verosimili.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8459F0" w:rsidP="001539DB">
                  <w:pPr>
                    <w:pStyle w:val="Default"/>
                  </w:pPr>
                  <w:r>
                    <w:t>APRILE/MAGGIO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71CF5" w:rsidRDefault="0027770F" w:rsidP="001539DB">
                  <w:pPr>
                    <w:pStyle w:val="Default"/>
                  </w:pPr>
                  <w:r>
                    <w:t>Apprendimento cooperativo.</w:t>
                  </w:r>
                </w:p>
                <w:p w:rsidR="00271CF5" w:rsidRDefault="00271CF5" w:rsidP="001539DB">
                  <w:pPr>
                    <w:pStyle w:val="Default"/>
                  </w:pPr>
                  <w:proofErr w:type="spellStart"/>
                  <w:r>
                    <w:t>Problem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solving</w:t>
                  </w:r>
                  <w:proofErr w:type="spellEnd"/>
                  <w:r>
                    <w:t xml:space="preserve">. </w:t>
                  </w:r>
                </w:p>
                <w:p w:rsidR="001A3FE9" w:rsidRDefault="0027770F" w:rsidP="001539DB">
                  <w:pPr>
                    <w:pStyle w:val="Default"/>
                  </w:pPr>
                  <w:r>
                    <w:t>Metodo Euristico.</w:t>
                  </w:r>
                </w:p>
                <w:p w:rsidR="0027770F" w:rsidRDefault="00CD405F" w:rsidP="001539DB">
                  <w:pPr>
                    <w:pStyle w:val="Default"/>
                  </w:pPr>
                  <w:r>
                    <w:t>Didattica frontale e laboratoriale.</w:t>
                  </w:r>
                </w:p>
                <w:p w:rsidR="00CD405F" w:rsidRDefault="00CD405F" w:rsidP="00CD405F">
                  <w:pPr>
                    <w:pStyle w:val="Default"/>
                  </w:pPr>
                  <w:r>
                    <w:t xml:space="preserve">Tutoring. </w:t>
                  </w:r>
                </w:p>
                <w:p w:rsidR="00CD405F" w:rsidRDefault="00CD405F" w:rsidP="001539DB">
                  <w:pPr>
                    <w:pStyle w:val="Default"/>
                  </w:pPr>
                </w:p>
                <w:p w:rsidR="00AE5805" w:rsidRDefault="00AE5805" w:rsidP="00CD405F">
                  <w:pPr>
                    <w:pStyle w:val="Default"/>
                  </w:pPr>
                </w:p>
                <w:p w:rsidR="00CD405F" w:rsidRDefault="00CD405F" w:rsidP="00CD405F">
                  <w:pPr>
                    <w:pStyle w:val="Default"/>
                  </w:pP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</w:pPr>
                </w:p>
                <w:p w:rsidR="0027770F" w:rsidRDefault="0027770F" w:rsidP="001539DB">
                  <w:pPr>
                    <w:pStyle w:val="Default"/>
                  </w:pPr>
                  <w:r>
                    <w:t>Informatica.</w:t>
                  </w:r>
                </w:p>
                <w:p w:rsidR="0027770F" w:rsidRDefault="00350DF0" w:rsidP="001539DB">
                  <w:pPr>
                    <w:pStyle w:val="Default"/>
                  </w:pPr>
                  <w:r>
                    <w:t>Geografia</w:t>
                  </w:r>
                  <w:r w:rsidR="0027770F">
                    <w:t>.</w:t>
                  </w:r>
                </w:p>
                <w:p w:rsidR="0027770F" w:rsidRDefault="0027770F" w:rsidP="001539DB">
                  <w:pPr>
                    <w:pStyle w:val="Default"/>
                  </w:pPr>
                  <w:r>
                    <w:t>Arte ed immagine.</w:t>
                  </w:r>
                </w:p>
                <w:p w:rsidR="0027770F" w:rsidRDefault="0027770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2B46E5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8E0F67" w:rsidRDefault="004A28A9" w:rsidP="008E0F67">
                  <w:pPr>
                    <w:pStyle w:val="Default"/>
                  </w:pPr>
                  <w:r>
                    <w:t xml:space="preserve">        </w:t>
                  </w:r>
                </w:p>
                <w:p w:rsidR="004A28A9" w:rsidRDefault="004A28A9" w:rsidP="00CD405F">
                  <w:pPr>
                    <w:autoSpaceDE w:val="0"/>
                    <w:autoSpaceDN w:val="0"/>
                    <w:adjustRightInd w:val="0"/>
                  </w:pPr>
                  <w:r>
                    <w:t xml:space="preserve">          Colloqui / interrogazioni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2B46E5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767712" w:rsidRDefault="00701BE7" w:rsidP="00BD334A">
                  <w:pPr>
                    <w:pStyle w:val="Default"/>
                  </w:pPr>
                  <w:r>
                    <w:t xml:space="preserve">  </w:t>
                  </w:r>
                  <w:r w:rsidR="00767712">
                    <w:t xml:space="preserve"> </w:t>
                  </w:r>
                </w:p>
                <w:p w:rsidR="002F6208" w:rsidRDefault="00827FC2" w:rsidP="002F6208">
                  <w:pPr>
                    <w:pStyle w:val="Default"/>
                  </w:pPr>
                  <w:r>
                    <w:t xml:space="preserve">  </w:t>
                  </w:r>
                  <w:r w:rsidR="002F6208">
                    <w:t xml:space="preserve">     P</w:t>
                  </w:r>
                  <w:r w:rsidR="00A81728">
                    <w:t>rove scritte oggettive o struttur</w:t>
                  </w:r>
                  <w:r w:rsidR="009E45B9">
                    <w:t>at</w:t>
                  </w:r>
                  <w:r w:rsidR="00A81728">
                    <w:t>e (test di profitto</w:t>
                  </w:r>
                  <w:r w:rsidR="002F6208">
                    <w:t>)</w:t>
                  </w:r>
                </w:p>
                <w:p w:rsidR="00A81728" w:rsidRDefault="00827FC2" w:rsidP="002F6208">
                  <w:pPr>
                    <w:pStyle w:val="Default"/>
                  </w:pPr>
                  <w:r>
                    <w:t xml:space="preserve">       </w:t>
                  </w:r>
                  <w:r w:rsidR="002F6208">
                    <w:t>Riproduzione e produzione di elementi geometrici</w:t>
                  </w:r>
                </w:p>
                <w:p w:rsidR="00430667" w:rsidRDefault="00430667" w:rsidP="0043066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</w:t>
                  </w:r>
                  <w:r w:rsidR="00827FC2" w:rsidRPr="00827F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Lettura di tabelle </w:t>
                  </w:r>
                </w:p>
                <w:p w:rsidR="00827FC2" w:rsidRPr="00827FC2" w:rsidRDefault="00827FC2" w:rsidP="0043066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Lettura e costruzione di grafici</w:t>
                  </w:r>
                </w:p>
                <w:p w:rsidR="00430667" w:rsidRDefault="00430667" w:rsidP="0043066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</w:t>
                  </w:r>
                </w:p>
                <w:p w:rsidR="00430667" w:rsidRPr="00430667" w:rsidRDefault="00430667" w:rsidP="00827F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2B46E5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>
    <w:nsid w:val="455F1283"/>
    <w:multiLevelType w:val="hybridMultilevel"/>
    <w:tmpl w:val="C0147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3F6750"/>
    <w:rsid w:val="00043847"/>
    <w:rsid w:val="000E7A79"/>
    <w:rsid w:val="001539DB"/>
    <w:rsid w:val="001758AF"/>
    <w:rsid w:val="00180880"/>
    <w:rsid w:val="001A3FE9"/>
    <w:rsid w:val="001C628F"/>
    <w:rsid w:val="001D477C"/>
    <w:rsid w:val="002679A6"/>
    <w:rsid w:val="00271CF5"/>
    <w:rsid w:val="0027770F"/>
    <w:rsid w:val="00280597"/>
    <w:rsid w:val="002836FE"/>
    <w:rsid w:val="002B46E5"/>
    <w:rsid w:val="002F6208"/>
    <w:rsid w:val="00350DF0"/>
    <w:rsid w:val="00353EEB"/>
    <w:rsid w:val="003F6750"/>
    <w:rsid w:val="00430667"/>
    <w:rsid w:val="004A28A9"/>
    <w:rsid w:val="005302AA"/>
    <w:rsid w:val="005325D5"/>
    <w:rsid w:val="0058023F"/>
    <w:rsid w:val="005850AB"/>
    <w:rsid w:val="005B034A"/>
    <w:rsid w:val="00606A10"/>
    <w:rsid w:val="006251D9"/>
    <w:rsid w:val="006D6F48"/>
    <w:rsid w:val="00701BE7"/>
    <w:rsid w:val="00717BCF"/>
    <w:rsid w:val="00767712"/>
    <w:rsid w:val="00794AD3"/>
    <w:rsid w:val="007C7D7B"/>
    <w:rsid w:val="00801289"/>
    <w:rsid w:val="00827FC2"/>
    <w:rsid w:val="008459F0"/>
    <w:rsid w:val="008B4D3E"/>
    <w:rsid w:val="008E0F67"/>
    <w:rsid w:val="009E4596"/>
    <w:rsid w:val="009E45B9"/>
    <w:rsid w:val="00A15430"/>
    <w:rsid w:val="00A274C5"/>
    <w:rsid w:val="00A428CC"/>
    <w:rsid w:val="00A81728"/>
    <w:rsid w:val="00AE0907"/>
    <w:rsid w:val="00AE5805"/>
    <w:rsid w:val="00B51303"/>
    <w:rsid w:val="00BD334A"/>
    <w:rsid w:val="00C30B28"/>
    <w:rsid w:val="00C5535D"/>
    <w:rsid w:val="00C65881"/>
    <w:rsid w:val="00C828F8"/>
    <w:rsid w:val="00CD405F"/>
    <w:rsid w:val="00D07388"/>
    <w:rsid w:val="00D22033"/>
    <w:rsid w:val="00D57C4C"/>
    <w:rsid w:val="00DE4859"/>
    <w:rsid w:val="00E20EEC"/>
    <w:rsid w:val="00E63D64"/>
    <w:rsid w:val="00E86987"/>
    <w:rsid w:val="00EB1A19"/>
    <w:rsid w:val="00ED137F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738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DBB5F-0641-4D8E-9467-C9F8D1E5A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Alunno</cp:lastModifiedBy>
  <cp:revision>43</cp:revision>
  <cp:lastPrinted>2016-09-07T09:28:00Z</cp:lastPrinted>
  <dcterms:created xsi:type="dcterms:W3CDTF">2016-09-11T13:06:00Z</dcterms:created>
  <dcterms:modified xsi:type="dcterms:W3CDTF">2016-09-26T09:04:00Z</dcterms:modified>
</cp:coreProperties>
</file>